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2B16" w14:textId="77777777" w:rsidR="00431B08" w:rsidRPr="0036653A" w:rsidRDefault="00431B08" w:rsidP="004E29B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dla pracodawców ubiegających się o dofinansowanie kosztów kształcenia młodocianych pracowników</w:t>
      </w:r>
    </w:p>
    <w:p w14:paraId="7F66AEE0" w14:textId="1A8F411D" w:rsidR="00431B08" w:rsidRPr="0036653A" w:rsidRDefault="00431B08" w:rsidP="004E29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122 ustawy z dnia 14 grudnia 2016 r.- Prawo oświatowe (Dz. U. z 20</w:t>
      </w:r>
      <w:r w:rsidR="005F50AA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F50AA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910 ze zm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dofinansowanie kosztów kształcenia młodocianych pracowników stanowi pomoc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 lub rozporządzeniu Komisji (UE) nr 1408/2013 z dnia 18 grudnia 2013 r. w sprawie stosowania art. 107 i 108 Traktatu o funkcjonowaniu Unii Europejskiej do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s.9).</w:t>
      </w:r>
    </w:p>
    <w:p w14:paraId="214FB6F2" w14:textId="09A8BB9A" w:rsidR="00431B0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pracodawcom traktowana jest jako pomoc publiczna w rozumieniu ustawy z dnia 30 kwietnia 2004 r. o postępowaniu w sprawach d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otyczących pomocy publicznej (  Dz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z 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708</w:t>
      </w:r>
      <w:r w:rsidR="0046426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A273A" w14:textId="72DE37BA" w:rsidR="00431B08" w:rsidRPr="0036653A" w:rsidRDefault="002246D6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</w:t>
      </w:r>
      <w:r w:rsidR="00431B08"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ymagane dokumenty </w:t>
      </w:r>
    </w:p>
    <w:p w14:paraId="37BFF3AC" w14:textId="40B5AF91" w:rsidR="004A487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ubiega się o dofinansowanie kosztów kształcenia młodocianych pracowników, winien złożyć stosowny wniosek w terminie </w:t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 miesięcy od dnia zdania przez młodocianego pracownika egzaminu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nauki zawodu lub przyuczenia do wykonywania określonej pracy. Do wniosku należy dołączyć niżej wymienione załączniki.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F3EC6B" w14:textId="75EB08FE" w:rsidR="004A4878" w:rsidRPr="0036653A" w:rsidRDefault="004A487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1.Kopie dokumentów potwierdzających posiadane kwalifikacje do prowadzenia kształcenia zawodowego młodocianych pracowników przez pracodawcę lub osobę prowadzącą zakład w imieniu pracodawcy albo osobę zatrudnioną u pracodawcy na umowę o pracę.</w:t>
      </w:r>
    </w:p>
    <w:p w14:paraId="7DC1A407" w14:textId="54C4FC4C" w:rsidR="004A4878" w:rsidRPr="0036653A" w:rsidRDefault="004A487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2.Kopie dokumentu potwierdzającego zatrudnienie osoby prowadzącej szkolenie w imieniu pracodawcy.</w:t>
      </w:r>
    </w:p>
    <w:p w14:paraId="08BE949C" w14:textId="240FCB8C" w:rsidR="004A4878" w:rsidRPr="0036653A" w:rsidRDefault="004A487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3.Kopia umowy o pracę z młodocianym pracownikiem zawarta w celu przygotowania zawodowego.</w:t>
      </w:r>
    </w:p>
    <w:p w14:paraId="1257E616" w14:textId="0D008ED5" w:rsidR="004A4878" w:rsidRPr="0036653A" w:rsidRDefault="004A487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4.Kopie odpowiednio  dyplomu, certyfikatu lub świadectwa potwierdzającego zdanie egzaminu, albo zaświadczenie (oryginał) potwierdzającego zdanie tego egzaminu.</w:t>
      </w:r>
    </w:p>
    <w:p w14:paraId="5873161F" w14:textId="6EAB5723" w:rsidR="00514FD9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5.Kopia świadectwa pracy,</w:t>
      </w:r>
    </w:p>
    <w:p w14:paraId="5C3391A6" w14:textId="69C9C4B8" w:rsidR="00514FD9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6.Kopia świadectwa pracy u poprzedniego pracodawcy (w przypadku zmiany pracodawcy w czasie trwania nauki)</w:t>
      </w:r>
    </w:p>
    <w:p w14:paraId="5122A36C" w14:textId="4AC87E50" w:rsidR="004A4878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.Potwierdzenie realizacji przez młodocianego pracownika obowiązkowego dokształcania teoretycznego/ kopia świadectwa ze szkoły.</w:t>
      </w:r>
    </w:p>
    <w:p w14:paraId="38E44060" w14:textId="08A2A49F" w:rsidR="004A4878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.Aktualny wydruk z CEIDG lub z Krajowego Rejestru Sądowego w zależności od formy prowadzonej działalności przez pracodawcę. </w:t>
      </w:r>
    </w:p>
    <w:p w14:paraId="27866A0F" w14:textId="62922E44" w:rsidR="004A4878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.Pełnomocnictwo w przypadku składania wniosku przez pełnomocnika (oryginał lub kopia uwierzytelniona zgodnie z art. 33 § 3 KPA.</w:t>
      </w:r>
    </w:p>
    <w:p w14:paraId="6A9F8A5A" w14:textId="1D05E3FC" w:rsidR="004A4878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.Formularz informacji przedstawianych przy ubieganiu się o pomoc de </w:t>
      </w:r>
      <w:proofErr w:type="spellStart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B94C9" w14:textId="06080900" w:rsidR="004A4878" w:rsidRPr="0036653A" w:rsidRDefault="00514FD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.Wszystkie zaświadczenia o pomocy de </w:t>
      </w:r>
      <w:proofErr w:type="spellStart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wnioskodawca otrzymał w roku, w którym ubiega się o pomoc oraz w ciągu dwóch poprzedzających go lat, lub oświadczenie o wielkości pomocy de </w:t>
      </w:r>
      <w:proofErr w:type="spellStart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oświadczenie o nieotrzymaniu takiej pomocy de </w:t>
      </w:r>
      <w:proofErr w:type="spellStart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A487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okresie.</w:t>
      </w:r>
    </w:p>
    <w:p w14:paraId="56D7A0AF" w14:textId="7D4DFF4A" w:rsidR="004A4878" w:rsidRPr="0036653A" w:rsidRDefault="004A487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14FD9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0FEF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otrzymanej refundacji.</w:t>
      </w:r>
    </w:p>
    <w:p w14:paraId="2048A98B" w14:textId="5939A00A" w:rsidR="008A1618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kopie dokumentów należy potwierdzić za zgodność z oryginałem.</w:t>
      </w:r>
    </w:p>
    <w:p w14:paraId="1E9D0C85" w14:textId="77777777" w:rsidR="00431B08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14:paraId="09F607B0" w14:textId="7DF43940" w:rsidR="00431B08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</w:t>
      </w:r>
      <w:r w:rsidR="00946839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młodocianego </w:t>
      </w:r>
      <w:r w:rsidR="00946839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</w:t>
      </w:r>
      <w:r w:rsidR="000C2055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art. 122 ust. 2 pkt 1 i 3 oraz ust. 2a ustawy – Prawo Oświatowe 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wynosi: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w przypadku nauki zawodu: </w:t>
      </w:r>
      <w:r w:rsidR="001F6CEE"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8 081 zł – przy okresie kształcenia wynoszącym 36 miesięcy,</w:t>
      </w:r>
    </w:p>
    <w:p w14:paraId="5F1ADB39" w14:textId="77777777" w:rsidR="000C2055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 przypadku przyuczenia do wykonywania określonej pracy</w:t>
      </w:r>
      <w:r w:rsidR="001F6CEE"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</w:t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254 zł za każdy pełny miesiąc kształcenia</w:t>
      </w:r>
      <w:r w:rsidR="000C2055"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E919559" w14:textId="3ED17B9E" w:rsidR="00431B08" w:rsidRPr="0036653A" w:rsidRDefault="000C2055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 przypadku nauki zawodu prowadzonej w zawodach</w:t>
      </w:r>
      <w:r w:rsidR="00946839"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wskazanych przez ministra właściwego do spraw oświaty i wychowania w prognozie, o której mowa w art. 46b ust. 1, wysokość kwoty dofinansowania kosztów kształcenia jednego młodocianego pracownika, o której mowa w ust 2 pkt 1, wynosi do 10 000 zł.</w:t>
      </w:r>
    </w:p>
    <w:p w14:paraId="721B49D3" w14:textId="77777777" w:rsidR="008C305D" w:rsidRPr="0036653A" w:rsidRDefault="00EC3058" w:rsidP="004E29B6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 xml:space="preserve">Kwoty dofinansowania podlegają waloryzacji wskaźnikiem cen towarów i usług konsumpcyjnych ogółem, jeżeli </w:t>
      </w:r>
      <w:r w:rsidR="001F6CEE" w:rsidRPr="0036653A">
        <w:rPr>
          <w:rFonts w:ascii="Times New Roman" w:hAnsi="Times New Roman" w:cs="Times New Roman"/>
          <w:sz w:val="24"/>
          <w:szCs w:val="24"/>
        </w:rPr>
        <w:t xml:space="preserve">ten </w:t>
      </w:r>
      <w:r w:rsidRPr="0036653A">
        <w:rPr>
          <w:rFonts w:ascii="Times New Roman" w:hAnsi="Times New Roman" w:cs="Times New Roman"/>
          <w:sz w:val="24"/>
          <w:szCs w:val="24"/>
        </w:rPr>
        <w:t xml:space="preserve">wskaźnik </w:t>
      </w:r>
      <w:r w:rsidR="001F6CEE" w:rsidRPr="0036653A">
        <w:rPr>
          <w:rFonts w:ascii="Times New Roman" w:hAnsi="Times New Roman" w:cs="Times New Roman"/>
          <w:sz w:val="24"/>
          <w:szCs w:val="24"/>
        </w:rPr>
        <w:t>w roku kalendarzowym poprzedzającym rok</w:t>
      </w:r>
      <w:r w:rsidRPr="0036653A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1F6CEE" w:rsidRPr="0036653A">
        <w:rPr>
          <w:rFonts w:ascii="Times New Roman" w:hAnsi="Times New Roman" w:cs="Times New Roman"/>
          <w:sz w:val="24"/>
          <w:szCs w:val="24"/>
        </w:rPr>
        <w:t>następuje wypłata dofinansowania,</w:t>
      </w:r>
      <w:r w:rsidRPr="0036653A">
        <w:rPr>
          <w:rFonts w:ascii="Times New Roman" w:hAnsi="Times New Roman" w:cs="Times New Roman"/>
          <w:sz w:val="24"/>
          <w:szCs w:val="24"/>
        </w:rPr>
        <w:t xml:space="preserve"> wynosi co najmniej 105%.</w:t>
      </w:r>
    </w:p>
    <w:p w14:paraId="1BEC2355" w14:textId="5B9E6407" w:rsidR="00431B08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Wydanie decyzji przez </w:t>
      </w:r>
      <w:r w:rsidR="001D5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Białaczowa.</w:t>
      </w:r>
    </w:p>
    <w:p w14:paraId="4D143B23" w14:textId="0DA21788" w:rsidR="00DC1868" w:rsidRPr="0036653A" w:rsidRDefault="001D5C09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Białaczowa</w:t>
      </w:r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wydając decyzję administracyjną o udzieleniu pracodawcy pomocy de </w:t>
      </w:r>
      <w:proofErr w:type="spellStart"/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do wnikliwej analizy dołączonych przez pracodawcę dokumentów, biorąc pod uwagę następujące czynniki:</w:t>
      </w:r>
    </w:p>
    <w:p w14:paraId="1837D576" w14:textId="09BFE250" w:rsidR="00DC186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spełnienie wymag</w:t>
      </w:r>
      <w:r w:rsidR="001F6CEE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ań określonych w art. 122 ustawy - Prawo oświatowe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; (kwalifikacje merytoryczne i pedagogiczne pracodawcy oraz ukończenie przez młodocianego nauki zawodu lub przyuczenia do wykonywania określonej pracy i zdanie egzaminu)</w:t>
      </w:r>
      <w:r w:rsidR="00DC186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zgodność z obowiązującym prawem umowy o pracę zawartej z młodocianym pracownikiem;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okres, jaki upłynął od dnia zdania przez młodocianego pracownika egzaminu do daty złożenia wniosku o dofinansowanie kosztów kształcenia;</w:t>
      </w:r>
    </w:p>
    <w:p w14:paraId="0A6D28D9" w14:textId="77777777" w:rsidR="00060E01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kompletność złożonych przez pracodawcę wymaganych dokumentów oraz to, czy pracodawca wezwany do ich uzupełnienia (w przypadku braku określonych dokumentów) je dostarczył;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czy wysokość otrzymanej dotąd pomocy publicznej i przyznana kwota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maksymalnej pomocy określonej w art. 3 pkt. 2 rozporządzenia Komisji (UE) Nr 1407/2013 z 18 grudnia 2013 r. w sprawie stosowania art. 107 i 108 Traktatu o funkcjonowaniu Unii Europejskiej do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s.9);</w:t>
      </w:r>
    </w:p>
    <w:p w14:paraId="0A3A378E" w14:textId="227F585A" w:rsidR="00431B08" w:rsidRPr="0036653A" w:rsidRDefault="00060E01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podmiot gospodarczy wnioskujący o udzielenie pomocy de </w:t>
      </w:r>
      <w:proofErr w:type="spellStart"/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431B0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działalności w którymś z sektorów wyłączonych, określonych w art. 1 ust. 1 cytowanych wyżej rozporządzeń Komisji (UE).</w:t>
      </w:r>
    </w:p>
    <w:p w14:paraId="7671F8E8" w14:textId="4803AA6B" w:rsidR="00431B0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wydaniu decyzji 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podmiotowi gospodarczemu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C4C5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inimis</w:t>
      </w:r>
      <w:proofErr w:type="spellEnd"/>
      <w:r w:rsidR="002C4C5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Białaczowa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do następujących czynności:</w:t>
      </w:r>
    </w:p>
    <w:p w14:paraId="0D66D093" w14:textId="011191DA" w:rsidR="00DC186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wydania podmiotowi gospodarczemu, który otrzymał pomoc, zaświadczenia o wysokości udzielonej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D5A1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rolnictwie lub rybołówstwie (</w:t>
      </w:r>
      <w:r w:rsidR="00060E0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A18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.U. z 20</w:t>
      </w:r>
      <w:r w:rsidR="00060E0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60E0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35</w:t>
      </w:r>
      <w:r w:rsidR="00060E01"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); zaświadczenie zostanie wystawione w dniu udzielenia pomocy, czyli w dniu wystawienia decyzji;</w:t>
      </w:r>
    </w:p>
    <w:p w14:paraId="3C5C4748" w14:textId="77777777" w:rsidR="00431B08" w:rsidRPr="0036653A" w:rsidRDefault="00431B08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przekazania informacji o udzielonej pomocy de </w:t>
      </w:r>
      <w:proofErr w:type="spellStart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w tym celu aplikację SHRIMP (System Harmonogramowania Rejestracji i Rejestrowania Pomocy) udostępnianą przez Prezesa Urzędu Ochrony Konkurencji i Konsumentów.</w:t>
      </w:r>
    </w:p>
    <w:p w14:paraId="1239A79C" w14:textId="77777777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7719E" w14:textId="48DFD6E6" w:rsidR="00EC3058" w:rsidRPr="0036653A" w:rsidRDefault="00060E01" w:rsidP="004E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53A">
        <w:rPr>
          <w:rFonts w:ascii="Times New Roman" w:hAnsi="Times New Roman" w:cs="Times New Roman"/>
          <w:b/>
          <w:sz w:val="24"/>
          <w:szCs w:val="24"/>
        </w:rPr>
        <w:t>Opłaty</w:t>
      </w:r>
    </w:p>
    <w:p w14:paraId="4E441D7B" w14:textId="0BD2AA99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6653A">
        <w:rPr>
          <w:rFonts w:ascii="Times New Roman" w:hAnsi="Times New Roman" w:cs="Times New Roman"/>
          <w:bCs/>
          <w:sz w:val="24"/>
          <w:szCs w:val="24"/>
        </w:rPr>
        <w:t>Nie podlega opłacie skarbowej.</w:t>
      </w:r>
    </w:p>
    <w:p w14:paraId="2BE75905" w14:textId="654ED973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AE20CE" w14:textId="77777777" w:rsidR="00EC3058" w:rsidRPr="0036653A" w:rsidRDefault="00EC3058" w:rsidP="004E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53A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14:paraId="2F2D54A1" w14:textId="417C67C2" w:rsidR="00EC3058" w:rsidRPr="0036653A" w:rsidRDefault="00EC3058" w:rsidP="004E2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 xml:space="preserve">Od wydanej decyzji przysługuje prawo wniesienia odwołania do Samorządowego Kolegium </w:t>
      </w:r>
      <w:r w:rsidR="00BD5A18" w:rsidRPr="0036653A">
        <w:rPr>
          <w:rFonts w:ascii="Times New Roman" w:hAnsi="Times New Roman" w:cs="Times New Roman"/>
          <w:sz w:val="24"/>
          <w:szCs w:val="24"/>
        </w:rPr>
        <w:t>Odwoławczego</w:t>
      </w:r>
      <w:r w:rsidRPr="0036653A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1D5C09">
        <w:rPr>
          <w:rFonts w:ascii="Times New Roman" w:hAnsi="Times New Roman" w:cs="Times New Roman"/>
          <w:sz w:val="24"/>
          <w:szCs w:val="24"/>
        </w:rPr>
        <w:t>Burmistrza Białaczowa</w:t>
      </w:r>
      <w:r w:rsidRPr="0036653A">
        <w:rPr>
          <w:rFonts w:ascii="Times New Roman" w:hAnsi="Times New Roman" w:cs="Times New Roman"/>
          <w:sz w:val="24"/>
          <w:szCs w:val="24"/>
        </w:rPr>
        <w:t xml:space="preserve"> w terminie 14 dni od dnia doręczenia decyzji.</w:t>
      </w:r>
    </w:p>
    <w:p w14:paraId="031C41B8" w14:textId="77777777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72153" w14:textId="6F78A9F0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53A">
        <w:rPr>
          <w:rFonts w:ascii="Times New Roman" w:hAnsi="Times New Roman" w:cs="Times New Roman"/>
          <w:b/>
          <w:sz w:val="24"/>
          <w:szCs w:val="24"/>
        </w:rPr>
        <w:lastRenderedPageBreak/>
        <w:t>Jednostka odpowiedzialna</w:t>
      </w:r>
    </w:p>
    <w:p w14:paraId="3D263C47" w14:textId="66A13B93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Biur</w:t>
      </w:r>
      <w:r w:rsidR="00F95939">
        <w:rPr>
          <w:rFonts w:ascii="Times New Roman" w:hAnsi="Times New Roman" w:cs="Times New Roman"/>
          <w:sz w:val="24"/>
          <w:szCs w:val="24"/>
        </w:rPr>
        <w:t>o</w:t>
      </w:r>
      <w:r w:rsidRPr="0036653A">
        <w:rPr>
          <w:rFonts w:ascii="Times New Roman" w:hAnsi="Times New Roman" w:cs="Times New Roman"/>
          <w:sz w:val="24"/>
          <w:szCs w:val="24"/>
        </w:rPr>
        <w:t xml:space="preserve"> Rady</w:t>
      </w:r>
      <w:r w:rsidR="001D5C09">
        <w:rPr>
          <w:rFonts w:ascii="Times New Roman" w:hAnsi="Times New Roman" w:cs="Times New Roman"/>
          <w:sz w:val="24"/>
          <w:szCs w:val="24"/>
        </w:rPr>
        <w:t xml:space="preserve"> Miejskiej</w:t>
      </w:r>
    </w:p>
    <w:p w14:paraId="7EE3426F" w14:textId="65C66ACF" w:rsidR="00060E01" w:rsidRPr="0036653A" w:rsidRDefault="00060E01" w:rsidP="004E2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Tel. (44) 758-14-14 (wew. 10</w:t>
      </w:r>
      <w:r w:rsidR="007944BB">
        <w:rPr>
          <w:rFonts w:ascii="Times New Roman" w:hAnsi="Times New Roman" w:cs="Times New Roman"/>
          <w:sz w:val="24"/>
          <w:szCs w:val="24"/>
        </w:rPr>
        <w:t>9</w:t>
      </w:r>
      <w:r w:rsidRPr="0036653A">
        <w:rPr>
          <w:rFonts w:ascii="Times New Roman" w:hAnsi="Times New Roman" w:cs="Times New Roman"/>
          <w:sz w:val="24"/>
          <w:szCs w:val="24"/>
        </w:rPr>
        <w:t>)</w:t>
      </w:r>
    </w:p>
    <w:p w14:paraId="3763C076" w14:textId="2DBF79EE" w:rsidR="00BF7D5C" w:rsidRPr="0036653A" w:rsidRDefault="00E427E2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</w:p>
    <w:p w14:paraId="1BFA75D2" w14:textId="77777777" w:rsidR="0036653A" w:rsidRPr="0036653A" w:rsidRDefault="0036653A" w:rsidP="004E2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3A">
        <w:rPr>
          <w:rFonts w:ascii="Times New Roman" w:hAnsi="Times New Roman" w:cs="Times New Roman"/>
          <w:b/>
          <w:bCs/>
          <w:sz w:val="24"/>
          <w:szCs w:val="24"/>
        </w:rPr>
        <w:t>Zgłoszenie przez pracodawcę zawarcia umowy z młodocianym pracownikiem.</w:t>
      </w:r>
    </w:p>
    <w:p w14:paraId="5D7BB0B4" w14:textId="0E7630E6" w:rsidR="00BF7D5C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3a Rozporządzenia Rady Ministrów z dnia 28 maja 1996 r. w sprawie przygotowania zawodowego młodocianych i ich wynagradzania </w:t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zawarciu umowy z młodocianym pracownikiem pracodawca zawiadamia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(wójta, prezydenta miasta) właściwego </w:t>
      </w: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względu na miejsce zamieszkania młodocianego</w:t>
      </w:r>
      <w:r w:rsidRPr="0036653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pracodawcy będącego rzemieślnikiem – również izbę rzemieślniczą ze względu na siedzibę rzemieślnika.</w:t>
      </w:r>
    </w:p>
    <w:p w14:paraId="79147D80" w14:textId="08DB3B39" w:rsidR="00431B08" w:rsidRPr="0036653A" w:rsidRDefault="00431B08" w:rsidP="004E29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885E5BF" w14:textId="41DECEBD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1. Ustawa z dnia 14 grudnia 2016 r. Prawo Oświatowe (Dz. U. z 20</w:t>
      </w:r>
      <w:r w:rsidR="00C800FB">
        <w:rPr>
          <w:rFonts w:ascii="Times New Roman" w:hAnsi="Times New Roman" w:cs="Times New Roman"/>
          <w:sz w:val="24"/>
          <w:szCs w:val="24"/>
        </w:rPr>
        <w:t xml:space="preserve">23 </w:t>
      </w:r>
      <w:r w:rsidRPr="0036653A">
        <w:rPr>
          <w:rFonts w:ascii="Times New Roman" w:hAnsi="Times New Roman" w:cs="Times New Roman"/>
          <w:sz w:val="24"/>
          <w:szCs w:val="24"/>
        </w:rPr>
        <w:t>r. poz. 9</w:t>
      </w:r>
      <w:r w:rsidR="00C800FB">
        <w:rPr>
          <w:rFonts w:ascii="Times New Roman" w:hAnsi="Times New Roman" w:cs="Times New Roman"/>
          <w:sz w:val="24"/>
          <w:szCs w:val="24"/>
        </w:rPr>
        <w:t>0</w:t>
      </w:r>
      <w:r w:rsidRPr="0036653A">
        <w:rPr>
          <w:rFonts w:ascii="Times New Roman" w:hAnsi="Times New Roman" w:cs="Times New Roman"/>
          <w:sz w:val="24"/>
          <w:szCs w:val="24"/>
        </w:rPr>
        <w:t>0 z późn.zm),</w:t>
      </w:r>
    </w:p>
    <w:p w14:paraId="67E69DE3" w14:textId="6FD4539B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2. Ustawa z dnia 14 czerwca 1960 r. Kodeks postępowania administracyjnego (Dz. U. z 202</w:t>
      </w:r>
      <w:r w:rsidR="001261BC">
        <w:rPr>
          <w:rFonts w:ascii="Times New Roman" w:hAnsi="Times New Roman" w:cs="Times New Roman"/>
          <w:sz w:val="24"/>
          <w:szCs w:val="24"/>
        </w:rPr>
        <w:t>3</w:t>
      </w:r>
      <w:r w:rsidRPr="003665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61BC">
        <w:rPr>
          <w:rFonts w:ascii="Times New Roman" w:hAnsi="Times New Roman" w:cs="Times New Roman"/>
          <w:sz w:val="24"/>
          <w:szCs w:val="24"/>
        </w:rPr>
        <w:t>775</w:t>
      </w:r>
      <w:r w:rsidRPr="0036653A">
        <w:rPr>
          <w:rFonts w:ascii="Times New Roman" w:hAnsi="Times New Roman" w:cs="Times New Roman"/>
          <w:sz w:val="24"/>
          <w:szCs w:val="24"/>
        </w:rPr>
        <w:t xml:space="preserve"> z późn.zm.),</w:t>
      </w:r>
    </w:p>
    <w:p w14:paraId="6AC25959" w14:textId="7D43DE70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3. Rozporządzenie Rady Ministrów z dnia 28 maja 1996 r. w sprawie przygotowania zawodowego młodocianych i ich wynagradzania (Dz.U. z 2018 r. poz. 2010),</w:t>
      </w:r>
    </w:p>
    <w:p w14:paraId="0FCF4EF3" w14:textId="1BAE0007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4. Rozporządzenie Rady Ministrów z dnia 13 sierpnia 2019 r. zmieniające rozporządzenie w sprawie przygotowania zawodowego młodocianych i ich wynagradzania (Dz. U. z 2019 poz.</w:t>
      </w:r>
      <w:r w:rsidR="00C800FB">
        <w:rPr>
          <w:rFonts w:ascii="Times New Roman" w:hAnsi="Times New Roman" w:cs="Times New Roman"/>
          <w:sz w:val="24"/>
          <w:szCs w:val="24"/>
        </w:rPr>
        <w:t xml:space="preserve"> </w:t>
      </w:r>
      <w:r w:rsidRPr="0036653A">
        <w:rPr>
          <w:rFonts w:ascii="Times New Roman" w:hAnsi="Times New Roman" w:cs="Times New Roman"/>
          <w:sz w:val="24"/>
          <w:szCs w:val="24"/>
        </w:rPr>
        <w:t>1636),</w:t>
      </w:r>
    </w:p>
    <w:p w14:paraId="6CD219FE" w14:textId="65A87481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5. Rozporządzenie Ministra Edukacji Narodowej z dnia 15 grudnia 2010 r. (Dz. U. 2010.244.1626) w sprawie praktycznej nauki zawodu - dotyczy zasadniczych szkół zawodowych,</w:t>
      </w:r>
    </w:p>
    <w:p w14:paraId="4331E531" w14:textId="58B69195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6. Rozporządzenie Ministra Edukacji Narodowej z dnia 22 lutego 2019 r. w sprawie praktycznej nauki zawodu (Dz. U. z 2019 poz. 391) - dotyczy szkół branżowych,</w:t>
      </w:r>
    </w:p>
    <w:p w14:paraId="633E67EA" w14:textId="01CA01E4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7.  Ustawa z dnia 22 marca 1989 r. o rzemiośle (Dz.  U.  z  20</w:t>
      </w:r>
      <w:r w:rsidR="001A4668">
        <w:rPr>
          <w:rFonts w:ascii="Times New Roman" w:hAnsi="Times New Roman" w:cs="Times New Roman"/>
          <w:sz w:val="24"/>
          <w:szCs w:val="24"/>
        </w:rPr>
        <w:t>20</w:t>
      </w:r>
      <w:r w:rsidRPr="0036653A">
        <w:rPr>
          <w:rFonts w:ascii="Times New Roman" w:hAnsi="Times New Roman" w:cs="Times New Roman"/>
          <w:sz w:val="24"/>
          <w:szCs w:val="24"/>
        </w:rPr>
        <w:t xml:space="preserve">  r. poz. </w:t>
      </w:r>
      <w:r w:rsidR="001A4668">
        <w:rPr>
          <w:rFonts w:ascii="Times New Roman" w:hAnsi="Times New Roman" w:cs="Times New Roman"/>
          <w:sz w:val="24"/>
          <w:szCs w:val="24"/>
        </w:rPr>
        <w:t>2159</w:t>
      </w:r>
      <w:r w:rsidRPr="0036653A">
        <w:rPr>
          <w:rFonts w:ascii="Times New Roman" w:hAnsi="Times New Roman" w:cs="Times New Roman"/>
          <w:sz w:val="24"/>
          <w:szCs w:val="24"/>
        </w:rPr>
        <w:t>),</w:t>
      </w:r>
    </w:p>
    <w:p w14:paraId="706F2B16" w14:textId="6EA7B9E9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 xml:space="preserve">8.    Rozporządzenie Komisji (UE) nr 1407/2013 z dnia 18 grudnia 2013 r. w sprawie stosowania art. 107 i 108 Traktatu o funkcjonowaniu Unii Europejskiej do pomocy de </w:t>
      </w:r>
      <w:proofErr w:type="spellStart"/>
      <w:r w:rsidRPr="0036653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6653A">
        <w:rPr>
          <w:rFonts w:ascii="Times New Roman" w:hAnsi="Times New Roman" w:cs="Times New Roman"/>
          <w:sz w:val="24"/>
          <w:szCs w:val="24"/>
        </w:rPr>
        <w:t xml:space="preserve"> (Dz. Urz. UE L 352 z 24.12.2013, s .1),</w:t>
      </w:r>
    </w:p>
    <w:p w14:paraId="73D4DEE7" w14:textId="77777777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 xml:space="preserve">9.    Rozporządzenie Komisji (UE) nr 1408/2013 z dnia 18 grudnia 2013 r. w sprawie stosowania art. 107 i 108 Traktatu o funkcjonowaniu Unii Europejskiej do pomocy de </w:t>
      </w:r>
      <w:proofErr w:type="spellStart"/>
      <w:r w:rsidRPr="0036653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6653A">
        <w:rPr>
          <w:rFonts w:ascii="Times New Roman" w:hAnsi="Times New Roman" w:cs="Times New Roman"/>
          <w:sz w:val="24"/>
          <w:szCs w:val="24"/>
        </w:rPr>
        <w:t xml:space="preserve"> w sektorze rolnym (Dz. Urz. UE L 352 z 24.12.2013 r., s.9),</w:t>
      </w:r>
    </w:p>
    <w:p w14:paraId="48DA2B02" w14:textId="04EF62AB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10. Ustawa z dnia 30 kwietnia 2004 r. o postępowaniu w sprawach dotyczących pomocy publicznej (</w:t>
      </w:r>
      <w:proofErr w:type="spellStart"/>
      <w:r w:rsidRPr="0036653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36653A">
        <w:rPr>
          <w:rFonts w:ascii="Times New Roman" w:hAnsi="Times New Roman" w:cs="Times New Roman"/>
          <w:sz w:val="24"/>
          <w:szCs w:val="24"/>
        </w:rPr>
        <w:t xml:space="preserve">  U. z 202</w:t>
      </w:r>
      <w:r w:rsidR="00B92BAE">
        <w:rPr>
          <w:rFonts w:ascii="Times New Roman" w:hAnsi="Times New Roman" w:cs="Times New Roman"/>
          <w:sz w:val="24"/>
          <w:szCs w:val="24"/>
        </w:rPr>
        <w:t>3</w:t>
      </w:r>
      <w:r w:rsidRPr="0036653A">
        <w:rPr>
          <w:rFonts w:ascii="Times New Roman" w:hAnsi="Times New Roman" w:cs="Times New Roman"/>
          <w:sz w:val="24"/>
          <w:szCs w:val="24"/>
        </w:rPr>
        <w:t xml:space="preserve"> r. poz. 7</w:t>
      </w:r>
      <w:r w:rsidR="00B92BAE">
        <w:rPr>
          <w:rFonts w:ascii="Times New Roman" w:hAnsi="Times New Roman" w:cs="Times New Roman"/>
          <w:sz w:val="24"/>
          <w:szCs w:val="24"/>
        </w:rPr>
        <w:t>02</w:t>
      </w:r>
      <w:r w:rsidRPr="0036653A">
        <w:rPr>
          <w:rFonts w:ascii="Times New Roman" w:hAnsi="Times New Roman" w:cs="Times New Roman"/>
          <w:sz w:val="24"/>
          <w:szCs w:val="24"/>
        </w:rPr>
        <w:t>),</w:t>
      </w:r>
    </w:p>
    <w:p w14:paraId="3D923219" w14:textId="4CAE41B8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lastRenderedPageBreak/>
        <w:t xml:space="preserve">11. Rozporządzenie Rady Ministrów z dnia 29 marca 2010 r. w sprawie zakresu informacji przedstawianych przez podmiot ubiegający się o pomoc de </w:t>
      </w:r>
      <w:proofErr w:type="spellStart"/>
      <w:r w:rsidRPr="0036653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6653A">
        <w:rPr>
          <w:rFonts w:ascii="Times New Roman" w:hAnsi="Times New Roman" w:cs="Times New Roman"/>
          <w:sz w:val="24"/>
          <w:szCs w:val="24"/>
        </w:rPr>
        <w:t xml:space="preserve"> (Dz.U. 20</w:t>
      </w:r>
      <w:r w:rsidR="00B92BAE">
        <w:rPr>
          <w:rFonts w:ascii="Times New Roman" w:hAnsi="Times New Roman" w:cs="Times New Roman"/>
          <w:sz w:val="24"/>
          <w:szCs w:val="24"/>
        </w:rPr>
        <w:t>24</w:t>
      </w:r>
      <w:r w:rsidRPr="0036653A">
        <w:rPr>
          <w:rFonts w:ascii="Times New Roman" w:hAnsi="Times New Roman" w:cs="Times New Roman"/>
          <w:sz w:val="24"/>
          <w:szCs w:val="24"/>
        </w:rPr>
        <w:t xml:space="preserve"> poz. </w:t>
      </w:r>
      <w:r w:rsidR="00B92BAE">
        <w:rPr>
          <w:rFonts w:ascii="Times New Roman" w:hAnsi="Times New Roman" w:cs="Times New Roman"/>
          <w:sz w:val="24"/>
          <w:szCs w:val="24"/>
        </w:rPr>
        <w:t>40</w:t>
      </w:r>
      <w:r w:rsidRPr="0036653A">
        <w:rPr>
          <w:rFonts w:ascii="Times New Roman" w:hAnsi="Times New Roman" w:cs="Times New Roman"/>
          <w:sz w:val="24"/>
          <w:szCs w:val="24"/>
        </w:rPr>
        <w:t>).</w:t>
      </w:r>
    </w:p>
    <w:p w14:paraId="2C98B549" w14:textId="3DB737C8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Zgodnie z  art. 122 ust. 1 ustawy z dnia 14 grudnia 2016 r. – Prawo Oświatowe (Dz.</w:t>
      </w:r>
      <w:r w:rsidR="0005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3A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36653A">
        <w:rPr>
          <w:rFonts w:ascii="Times New Roman" w:hAnsi="Times New Roman" w:cs="Times New Roman"/>
          <w:sz w:val="24"/>
          <w:szCs w:val="24"/>
        </w:rPr>
        <w:t xml:space="preserve"> 202</w:t>
      </w:r>
      <w:r w:rsidR="00DC5303">
        <w:rPr>
          <w:rFonts w:ascii="Times New Roman" w:hAnsi="Times New Roman" w:cs="Times New Roman"/>
          <w:sz w:val="24"/>
          <w:szCs w:val="24"/>
        </w:rPr>
        <w:t>3</w:t>
      </w:r>
      <w:r w:rsidRPr="0036653A">
        <w:rPr>
          <w:rFonts w:ascii="Times New Roman" w:hAnsi="Times New Roman" w:cs="Times New Roman"/>
          <w:sz w:val="24"/>
          <w:szCs w:val="24"/>
        </w:rPr>
        <w:t xml:space="preserve"> r. poz. 9</w:t>
      </w:r>
      <w:r w:rsidR="00DC5303">
        <w:rPr>
          <w:rFonts w:ascii="Times New Roman" w:hAnsi="Times New Roman" w:cs="Times New Roman"/>
          <w:sz w:val="24"/>
          <w:szCs w:val="24"/>
        </w:rPr>
        <w:t>0</w:t>
      </w:r>
      <w:r w:rsidRPr="0036653A">
        <w:rPr>
          <w:rFonts w:ascii="Times New Roman" w:hAnsi="Times New Roman" w:cs="Times New Roman"/>
          <w:sz w:val="24"/>
          <w:szCs w:val="24"/>
        </w:rPr>
        <w:t>0 z późn.zm.), pracodawcom,  którzy zawarli z młodocianymi pracownikami umowę o pracę w celu przygotowania zawodowego, przysługuje dofinansowanie kosztów kształcenia, jeśli spełniają warunki:</w:t>
      </w:r>
    </w:p>
    <w:p w14:paraId="796F80F1" w14:textId="77777777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1) 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14:paraId="45B28C12" w14:textId="77777777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2) młodociany pracownik ukończył naukę zawodu i zdał:</w:t>
      </w:r>
    </w:p>
    <w:p w14:paraId="6DB46561" w14:textId="009382FF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a) w przypadku młodocianego zatrudnionego w celu przygotowania zawodowego u pracodawcy będącego rzemieślnikiem - egzamin czeladniczy zgodnie z przepisami wydanymi na podstawie art. 3 ust. 4 ustawy z dnia 22 marca 1989 r. o rzemiośle (Dz. U. z 20</w:t>
      </w:r>
      <w:r w:rsidR="007944BB">
        <w:rPr>
          <w:rFonts w:ascii="Times New Roman" w:hAnsi="Times New Roman" w:cs="Times New Roman"/>
          <w:sz w:val="24"/>
          <w:szCs w:val="24"/>
        </w:rPr>
        <w:t>20</w:t>
      </w:r>
      <w:r w:rsidRPr="003665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44BB">
        <w:rPr>
          <w:rFonts w:ascii="Times New Roman" w:hAnsi="Times New Roman" w:cs="Times New Roman"/>
          <w:sz w:val="24"/>
          <w:szCs w:val="24"/>
        </w:rPr>
        <w:t>2159</w:t>
      </w:r>
      <w:r w:rsidRPr="0036653A">
        <w:rPr>
          <w:rFonts w:ascii="Times New Roman" w:hAnsi="Times New Roman" w:cs="Times New Roman"/>
          <w:sz w:val="24"/>
          <w:szCs w:val="24"/>
        </w:rPr>
        <w:t>),</w:t>
      </w:r>
    </w:p>
    <w:p w14:paraId="3CA22815" w14:textId="77777777" w:rsidR="0036653A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b) w przypadku młodocianego zatrudnionego w celu przygotowania zawodowego u pracodawcy niebędącego rzemieślnikiem - egzamin zawodowy;</w:t>
      </w:r>
    </w:p>
    <w:p w14:paraId="61F30088" w14:textId="33E8928F" w:rsidR="00431B08" w:rsidRPr="0036653A" w:rsidRDefault="0036653A" w:rsidP="004E2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A">
        <w:rPr>
          <w:rFonts w:ascii="Times New Roman" w:hAnsi="Times New Roman" w:cs="Times New Roman"/>
          <w:sz w:val="24"/>
          <w:szCs w:val="24"/>
        </w:rPr>
        <w:t>3) młodociany pracownik ukończył przyuczenie do wykonywania określonej pracy i zdał egzamin, zgodnie z przepisami, o których mowa w pkt 1.</w:t>
      </w:r>
    </w:p>
    <w:sectPr w:rsidR="00431B08" w:rsidRPr="0036653A" w:rsidSect="0006094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2875" w14:textId="77777777" w:rsidR="00060943" w:rsidRDefault="00060943" w:rsidP="00DC1868">
      <w:pPr>
        <w:spacing w:after="0" w:line="240" w:lineRule="auto"/>
      </w:pPr>
      <w:r>
        <w:separator/>
      </w:r>
    </w:p>
  </w:endnote>
  <w:endnote w:type="continuationSeparator" w:id="0">
    <w:p w14:paraId="013E355D" w14:textId="77777777" w:rsidR="00060943" w:rsidRDefault="00060943" w:rsidP="00DC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284444"/>
      <w:docPartObj>
        <w:docPartGallery w:val="Page Numbers (Bottom of Page)"/>
        <w:docPartUnique/>
      </w:docPartObj>
    </w:sdtPr>
    <w:sdtContent>
      <w:p w14:paraId="7BAD3159" w14:textId="77777777" w:rsidR="00DC1868" w:rsidRDefault="00DC1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4B20B0" w14:textId="77777777" w:rsidR="00DC1868" w:rsidRDefault="00DC1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6ECF" w14:textId="77777777" w:rsidR="00060943" w:rsidRDefault="00060943" w:rsidP="00DC1868">
      <w:pPr>
        <w:spacing w:after="0" w:line="240" w:lineRule="auto"/>
      </w:pPr>
      <w:r>
        <w:separator/>
      </w:r>
    </w:p>
  </w:footnote>
  <w:footnote w:type="continuationSeparator" w:id="0">
    <w:p w14:paraId="54CCD7BD" w14:textId="77777777" w:rsidR="00060943" w:rsidRDefault="00060943" w:rsidP="00DC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51C"/>
    <w:multiLevelType w:val="hybridMultilevel"/>
    <w:tmpl w:val="75F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08"/>
    <w:rsid w:val="0000564C"/>
    <w:rsid w:val="00022EEF"/>
    <w:rsid w:val="00026B36"/>
    <w:rsid w:val="0005394D"/>
    <w:rsid w:val="00060943"/>
    <w:rsid w:val="00060E01"/>
    <w:rsid w:val="00086F88"/>
    <w:rsid w:val="000A2821"/>
    <w:rsid w:val="000C2055"/>
    <w:rsid w:val="001261BC"/>
    <w:rsid w:val="001A0FEF"/>
    <w:rsid w:val="001A4668"/>
    <w:rsid w:val="001A4D43"/>
    <w:rsid w:val="001C7D40"/>
    <w:rsid w:val="001D5C09"/>
    <w:rsid w:val="001F6CEE"/>
    <w:rsid w:val="002246D6"/>
    <w:rsid w:val="002B0E9E"/>
    <w:rsid w:val="002C4C51"/>
    <w:rsid w:val="00301161"/>
    <w:rsid w:val="0032327D"/>
    <w:rsid w:val="00356F8F"/>
    <w:rsid w:val="0036653A"/>
    <w:rsid w:val="00411512"/>
    <w:rsid w:val="00431B08"/>
    <w:rsid w:val="00464265"/>
    <w:rsid w:val="004A4878"/>
    <w:rsid w:val="004E29B6"/>
    <w:rsid w:val="004F3A7F"/>
    <w:rsid w:val="00514FD9"/>
    <w:rsid w:val="005B6661"/>
    <w:rsid w:val="005F50AA"/>
    <w:rsid w:val="006D3CAB"/>
    <w:rsid w:val="00716DC2"/>
    <w:rsid w:val="007944BB"/>
    <w:rsid w:val="008447AD"/>
    <w:rsid w:val="00884747"/>
    <w:rsid w:val="008A1618"/>
    <w:rsid w:val="008C0B0A"/>
    <w:rsid w:val="008C305D"/>
    <w:rsid w:val="008D5D65"/>
    <w:rsid w:val="008E03F0"/>
    <w:rsid w:val="008F2133"/>
    <w:rsid w:val="00946839"/>
    <w:rsid w:val="009510DE"/>
    <w:rsid w:val="009802D1"/>
    <w:rsid w:val="00985B1F"/>
    <w:rsid w:val="009E2230"/>
    <w:rsid w:val="00A02EF4"/>
    <w:rsid w:val="00A128C9"/>
    <w:rsid w:val="00A40A2F"/>
    <w:rsid w:val="00A6398B"/>
    <w:rsid w:val="00A67BC6"/>
    <w:rsid w:val="00AD3E19"/>
    <w:rsid w:val="00B53631"/>
    <w:rsid w:val="00B92BAE"/>
    <w:rsid w:val="00BD5A18"/>
    <w:rsid w:val="00BF7D5C"/>
    <w:rsid w:val="00C44CC2"/>
    <w:rsid w:val="00C531CE"/>
    <w:rsid w:val="00C800FB"/>
    <w:rsid w:val="00CB394F"/>
    <w:rsid w:val="00CE1C6E"/>
    <w:rsid w:val="00D12EC4"/>
    <w:rsid w:val="00D87AC3"/>
    <w:rsid w:val="00DC1868"/>
    <w:rsid w:val="00DC3DD6"/>
    <w:rsid w:val="00DC5303"/>
    <w:rsid w:val="00E21AFA"/>
    <w:rsid w:val="00E427E2"/>
    <w:rsid w:val="00EC3058"/>
    <w:rsid w:val="00F13B40"/>
    <w:rsid w:val="00F64698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8BA"/>
  <w15:docId w15:val="{CED3E2EE-9235-4FC6-BF0F-1D0C9C2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DD6"/>
  </w:style>
  <w:style w:type="paragraph" w:styleId="Nagwek1">
    <w:name w:val="heading 1"/>
    <w:basedOn w:val="Normalny"/>
    <w:link w:val="Nagwek1Znak"/>
    <w:uiPriority w:val="9"/>
    <w:qFormat/>
    <w:rsid w:val="0043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B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B08"/>
    <w:rPr>
      <w:strike w:val="0"/>
      <w:dstrike w:val="0"/>
      <w:color w:val="003B7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31B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B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68"/>
  </w:style>
  <w:style w:type="paragraph" w:styleId="Stopka">
    <w:name w:val="footer"/>
    <w:basedOn w:val="Normalny"/>
    <w:link w:val="StopkaZnak"/>
    <w:uiPriority w:val="99"/>
    <w:unhideWhenUsed/>
    <w:rsid w:val="00D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7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075B-57AC-467A-A65C-079CBEEE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 admin</cp:lastModifiedBy>
  <cp:revision>11</cp:revision>
  <cp:lastPrinted>2020-09-28T10:18:00Z</cp:lastPrinted>
  <dcterms:created xsi:type="dcterms:W3CDTF">2024-03-14T06:45:00Z</dcterms:created>
  <dcterms:modified xsi:type="dcterms:W3CDTF">2024-03-14T10:50:00Z</dcterms:modified>
</cp:coreProperties>
</file>